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11" w:rsidRDefault="00D92C11" w:rsidP="00D92C11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0200" cy="113982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Board of Directors</w:t>
      </w:r>
    </w:p>
    <w:p w:rsidR="00D92C11" w:rsidRDefault="00D92C11" w:rsidP="00D92C11">
      <w:pPr>
        <w:spacing w:after="0"/>
        <w:jc w:val="center"/>
      </w:pPr>
      <w:r>
        <w:t>Teleconference</w:t>
      </w:r>
    </w:p>
    <w:p w:rsidR="00D92C11" w:rsidRDefault="00D92C11" w:rsidP="00D92C11">
      <w:pPr>
        <w:spacing w:after="0"/>
        <w:jc w:val="center"/>
      </w:pPr>
      <w:r>
        <w:t>April 21, 2016</w:t>
      </w:r>
    </w:p>
    <w:p w:rsidR="00D92C11" w:rsidRDefault="00D92C11" w:rsidP="00D92C11">
      <w:pPr>
        <w:spacing w:after="0"/>
        <w:jc w:val="center"/>
      </w:pPr>
      <w:r>
        <w:t>Meeting Minutes</w:t>
      </w:r>
    </w:p>
    <w:p w:rsidR="00D92C11" w:rsidRDefault="00D92C11"/>
    <w:p w:rsidR="00D92C11" w:rsidRDefault="00D92C11" w:rsidP="00D92C11">
      <w:pPr>
        <w:spacing w:after="0"/>
      </w:pPr>
    </w:p>
    <w:p w:rsidR="00D92C11" w:rsidRDefault="00D92C11" w:rsidP="00D92C11">
      <w:pPr>
        <w:spacing w:after="0"/>
      </w:pPr>
    </w:p>
    <w:p w:rsidR="00D92C11" w:rsidRPr="00D92C11" w:rsidRDefault="00D92C11" w:rsidP="00D92C11">
      <w:pPr>
        <w:spacing w:after="0"/>
        <w:rPr>
          <w:b/>
        </w:rPr>
      </w:pPr>
      <w:r w:rsidRPr="00D92C11">
        <w:rPr>
          <w:b/>
        </w:rPr>
        <w:t>Present:</w:t>
      </w:r>
    </w:p>
    <w:p w:rsidR="00D92C11" w:rsidRDefault="00D92C11" w:rsidP="00D92C11">
      <w:pPr>
        <w:spacing w:after="0"/>
      </w:pPr>
      <w:r>
        <w:t>President – George Esbensen</w:t>
      </w:r>
    </w:p>
    <w:p w:rsidR="00D92C11" w:rsidRDefault="00D92C11" w:rsidP="00D92C11">
      <w:pPr>
        <w:spacing w:after="0"/>
      </w:pPr>
      <w:r>
        <w:t>Vice President/Cities of the First Class St. Paul – Tim Butler</w:t>
      </w:r>
    </w:p>
    <w:p w:rsidR="00D92C11" w:rsidRDefault="00D92C11" w:rsidP="00D92C11">
      <w:pPr>
        <w:pStyle w:val="PlainText"/>
      </w:pPr>
      <w:r>
        <w:t>Region 1 Capitol City – Mike Scott</w:t>
      </w:r>
    </w:p>
    <w:p w:rsidR="00D92C11" w:rsidRDefault="00D92C11" w:rsidP="00D92C11">
      <w:pPr>
        <w:pStyle w:val="PlainText"/>
      </w:pPr>
      <w:r>
        <w:t>Region 2 Northern – Gary Larson</w:t>
      </w:r>
    </w:p>
    <w:p w:rsidR="00D92C11" w:rsidRDefault="00D92C11" w:rsidP="00D92C11">
      <w:pPr>
        <w:pStyle w:val="PlainText"/>
      </w:pPr>
      <w:r>
        <w:t>Region 3 Arrowhead – Kurt Rogers</w:t>
      </w:r>
    </w:p>
    <w:p w:rsidR="00D92C11" w:rsidRDefault="00D92C11" w:rsidP="00D92C11">
      <w:pPr>
        <w:pStyle w:val="PlainText"/>
      </w:pPr>
      <w:r>
        <w:t>Region 4 Northwest – Mark Schmidt</w:t>
      </w:r>
    </w:p>
    <w:p w:rsidR="00D92C11" w:rsidRDefault="00D92C11" w:rsidP="00D92C11">
      <w:pPr>
        <w:pStyle w:val="PlainText"/>
      </w:pPr>
      <w:r>
        <w:t>Region 5 Cuyuna – Chip Lohmiller</w:t>
      </w:r>
    </w:p>
    <w:p w:rsidR="00D92C11" w:rsidRDefault="00D92C11" w:rsidP="00D92C11">
      <w:pPr>
        <w:pStyle w:val="PlainText"/>
      </w:pPr>
      <w:r>
        <w:t>Region 7 St. Croix Valley – Tom Miller</w:t>
      </w:r>
    </w:p>
    <w:p w:rsidR="00D92C11" w:rsidRDefault="00D92C11" w:rsidP="00D92C11">
      <w:pPr>
        <w:pStyle w:val="PlainText"/>
      </w:pPr>
      <w:r>
        <w:t>Region 8 North Suburban – John Cunningham</w:t>
      </w:r>
    </w:p>
    <w:p w:rsidR="008B0864" w:rsidRDefault="008B0864" w:rsidP="00D92C11">
      <w:pPr>
        <w:pStyle w:val="PlainText"/>
      </w:pPr>
      <w:r>
        <w:t xml:space="preserve">Region 9 West Central – Marc Klaith </w:t>
      </w:r>
    </w:p>
    <w:p w:rsidR="00D92C11" w:rsidRDefault="00D92C11" w:rsidP="00D92C11">
      <w:pPr>
        <w:pStyle w:val="PlainText"/>
      </w:pPr>
      <w:r>
        <w:t>Region 10 Central – Jay Wood</w:t>
      </w:r>
    </w:p>
    <w:p w:rsidR="00D92C11" w:rsidRDefault="00D92C11" w:rsidP="00D92C11">
      <w:pPr>
        <w:pStyle w:val="PlainText"/>
      </w:pPr>
      <w:r>
        <w:t xml:space="preserve">Region 11 United </w:t>
      </w:r>
      <w:proofErr w:type="gramStart"/>
      <w:r>
        <w:t>–  Dale</w:t>
      </w:r>
      <w:proofErr w:type="gramEnd"/>
      <w:r>
        <w:t xml:space="preserve"> Specken</w:t>
      </w:r>
    </w:p>
    <w:p w:rsidR="00D92C11" w:rsidRDefault="00D92C11" w:rsidP="00D92C11">
      <w:pPr>
        <w:pStyle w:val="PlainText"/>
      </w:pPr>
      <w:r>
        <w:t>Region 12 Minnesota Valley – Gary Conrath</w:t>
      </w:r>
    </w:p>
    <w:p w:rsidR="00D92C11" w:rsidRDefault="00D92C11" w:rsidP="00D92C11">
      <w:pPr>
        <w:pStyle w:val="PlainText"/>
      </w:pPr>
      <w:r>
        <w:t>Region 13 Southwest – Mark Marcy</w:t>
      </w:r>
    </w:p>
    <w:p w:rsidR="00D92C11" w:rsidRDefault="00D92C11" w:rsidP="00D92C11">
      <w:pPr>
        <w:pStyle w:val="PlainText"/>
      </w:pPr>
      <w:r>
        <w:t>Region 14 South Central – Jeff Bengtson</w:t>
      </w:r>
    </w:p>
    <w:p w:rsidR="00D92C11" w:rsidRDefault="00D92C11" w:rsidP="00D92C11">
      <w:pPr>
        <w:pStyle w:val="PlainText"/>
      </w:pPr>
      <w:r>
        <w:t>Region 15 Southeast – Chuck Karl</w:t>
      </w:r>
    </w:p>
    <w:p w:rsidR="00D92C11" w:rsidRDefault="00D92C11" w:rsidP="00D92C11">
      <w:pPr>
        <w:pStyle w:val="PlainText"/>
      </w:pPr>
      <w:r>
        <w:t>Cities of the First Class Minneapolis - John Fruetel</w:t>
      </w:r>
    </w:p>
    <w:p w:rsidR="008B0864" w:rsidRDefault="008B0864" w:rsidP="008B0864">
      <w:pPr>
        <w:pStyle w:val="PlainText"/>
      </w:pPr>
      <w:r>
        <w:t>Cities of the First Class Duluth – Erik Simonson</w:t>
      </w:r>
    </w:p>
    <w:p w:rsidR="008B0864" w:rsidRDefault="008B0864" w:rsidP="00D92C11">
      <w:pPr>
        <w:pStyle w:val="PlainText"/>
      </w:pPr>
      <w:r>
        <w:t xml:space="preserve">Cities of the First Class Rochester – Greg Martin </w:t>
      </w:r>
      <w:bookmarkStart w:id="0" w:name="_GoBack"/>
      <w:bookmarkEnd w:id="0"/>
    </w:p>
    <w:p w:rsidR="00D92C11" w:rsidRDefault="00D92C11" w:rsidP="00D92C11">
      <w:pPr>
        <w:pStyle w:val="PlainText"/>
      </w:pPr>
      <w:r>
        <w:t>Great Lakes Division – Adam Mannausau</w:t>
      </w:r>
    </w:p>
    <w:p w:rsidR="00D92C11" w:rsidRDefault="00D92C11" w:rsidP="00D92C11">
      <w:pPr>
        <w:pStyle w:val="PlainText"/>
      </w:pPr>
      <w:r>
        <w:t>DNR – Tim Oland</w:t>
      </w:r>
    </w:p>
    <w:p w:rsidR="00D92C11" w:rsidRDefault="00D92C11" w:rsidP="00D92C11">
      <w:pPr>
        <w:pStyle w:val="PlainText"/>
      </w:pPr>
      <w:r>
        <w:t>HSEM – alternate Kevin Reed</w:t>
      </w:r>
    </w:p>
    <w:p w:rsidR="00D92C11" w:rsidRDefault="00D92C11" w:rsidP="00D92C11">
      <w:pPr>
        <w:pStyle w:val="PlainText"/>
      </w:pPr>
      <w:r>
        <w:t>SFM – Bruce West</w:t>
      </w:r>
    </w:p>
    <w:p w:rsidR="00D92C11" w:rsidRDefault="00D92C11" w:rsidP="00D92C11">
      <w:pPr>
        <w:pStyle w:val="PlainText"/>
      </w:pPr>
      <w:r>
        <w:t>Parliamentarian – Ulie Seal</w:t>
      </w:r>
    </w:p>
    <w:p w:rsidR="00D92C11" w:rsidRDefault="00D92C11" w:rsidP="00D92C11">
      <w:pPr>
        <w:pStyle w:val="PlainText"/>
      </w:pPr>
      <w:r>
        <w:t>Editor – Jena Noah</w:t>
      </w:r>
    </w:p>
    <w:p w:rsidR="00D92C11" w:rsidRDefault="00D92C11" w:rsidP="00D92C11">
      <w:pPr>
        <w:pStyle w:val="PlainText"/>
      </w:pPr>
      <w:r>
        <w:t>Agent of MSFCA – Theresa Zikmund</w:t>
      </w:r>
    </w:p>
    <w:p w:rsidR="00D92C11" w:rsidRDefault="00D92C11" w:rsidP="00D92C11">
      <w:pPr>
        <w:pStyle w:val="PlainText"/>
      </w:pPr>
    </w:p>
    <w:p w:rsidR="00D92C11" w:rsidRDefault="00D92C11" w:rsidP="00D92C11">
      <w:pPr>
        <w:pStyle w:val="PlainText"/>
        <w:rPr>
          <w:b/>
        </w:rPr>
      </w:pPr>
      <w:r>
        <w:rPr>
          <w:b/>
        </w:rPr>
        <w:t>Absent:</w:t>
      </w:r>
    </w:p>
    <w:p w:rsidR="00D92C11" w:rsidRDefault="00D92C11" w:rsidP="00D92C11">
      <w:pPr>
        <w:pStyle w:val="PlainText"/>
      </w:pPr>
      <w:r>
        <w:t>Past President – Vacant</w:t>
      </w:r>
    </w:p>
    <w:p w:rsidR="00D92C11" w:rsidRDefault="00D92C11" w:rsidP="00D92C11">
      <w:pPr>
        <w:pStyle w:val="PlainText"/>
      </w:pPr>
    </w:p>
    <w:p w:rsidR="00756190" w:rsidRDefault="00756190" w:rsidP="00756190">
      <w:pPr>
        <w:pStyle w:val="PlainText"/>
        <w:rPr>
          <w:b/>
        </w:rPr>
      </w:pPr>
      <w:r>
        <w:rPr>
          <w:b/>
        </w:rPr>
        <w:t>Regrets:</w:t>
      </w:r>
    </w:p>
    <w:p w:rsidR="00756190" w:rsidRDefault="00756190" w:rsidP="00756190">
      <w:pPr>
        <w:pStyle w:val="PlainText"/>
      </w:pPr>
      <w:r>
        <w:t>Region 6 Lake – Bill Thoennes (Samer)</w:t>
      </w:r>
    </w:p>
    <w:p w:rsidR="00756190" w:rsidRDefault="00756190" w:rsidP="00756190">
      <w:pPr>
        <w:pStyle w:val="PlainText"/>
      </w:pPr>
      <w:r>
        <w:t>Finance – Tom Obele</w:t>
      </w:r>
    </w:p>
    <w:p w:rsidR="00756190" w:rsidRDefault="00756190" w:rsidP="00D92C11">
      <w:pPr>
        <w:pStyle w:val="PlainText"/>
      </w:pPr>
    </w:p>
    <w:p w:rsidR="00D92C11" w:rsidRDefault="00D92C11" w:rsidP="00D92C11">
      <w:pPr>
        <w:pStyle w:val="PlainText"/>
        <w:rPr>
          <w:b/>
        </w:rPr>
      </w:pPr>
      <w:r>
        <w:rPr>
          <w:b/>
        </w:rPr>
        <w:t xml:space="preserve">Guests:  </w:t>
      </w:r>
    </w:p>
    <w:p w:rsidR="00D92C11" w:rsidRDefault="00D92C11" w:rsidP="00D92C11">
      <w:pPr>
        <w:pStyle w:val="PlainText"/>
      </w:pPr>
      <w:r>
        <w:t>BJ Jungman – Legislative Chairman</w:t>
      </w:r>
    </w:p>
    <w:p w:rsidR="00D92C11" w:rsidRDefault="00D92C11" w:rsidP="00D92C11">
      <w:pPr>
        <w:pStyle w:val="PlainText"/>
      </w:pPr>
      <w:r>
        <w:t>Shannon Ryder – Membership/Marketing Chairman</w:t>
      </w:r>
    </w:p>
    <w:p w:rsidR="00D92C11" w:rsidRDefault="00D92C11" w:rsidP="00D92C11">
      <w:pPr>
        <w:pStyle w:val="PlainText"/>
      </w:pPr>
    </w:p>
    <w:p w:rsidR="00756190" w:rsidRDefault="00756190" w:rsidP="00D92C11">
      <w:pPr>
        <w:pStyle w:val="PlainText"/>
        <w:rPr>
          <w:b/>
        </w:rPr>
      </w:pPr>
    </w:p>
    <w:p w:rsidR="00756190" w:rsidRDefault="00756190" w:rsidP="00D92C11">
      <w:pPr>
        <w:pStyle w:val="PlainText"/>
        <w:rPr>
          <w:b/>
        </w:rPr>
      </w:pPr>
    </w:p>
    <w:p w:rsidR="00756190" w:rsidRDefault="00756190" w:rsidP="00D92C11">
      <w:pPr>
        <w:pStyle w:val="PlainText"/>
        <w:rPr>
          <w:b/>
        </w:rPr>
      </w:pPr>
    </w:p>
    <w:p w:rsidR="000F76EB" w:rsidRDefault="000F76EB" w:rsidP="00D92C11">
      <w:pPr>
        <w:pStyle w:val="PlainText"/>
        <w:rPr>
          <w:b/>
        </w:rPr>
      </w:pPr>
      <w:r w:rsidRPr="000F76EB">
        <w:rPr>
          <w:b/>
        </w:rPr>
        <w:lastRenderedPageBreak/>
        <w:t>Call to Order:</w:t>
      </w:r>
    </w:p>
    <w:p w:rsidR="00786158" w:rsidRDefault="00786158" w:rsidP="00786158">
      <w:pPr>
        <w:pStyle w:val="PlainText"/>
      </w:pPr>
      <w:r>
        <w:t>President Esbensen called the meeting to order at 12:05, welcomed everyone and reviewed the agenda.</w:t>
      </w:r>
      <w:r w:rsidR="00E85194">
        <w:t xml:space="preserve">  Reminded board that Teleconference will be held every third Thursday unless there are no agenda items.</w:t>
      </w:r>
    </w:p>
    <w:p w:rsidR="00786158" w:rsidRDefault="00786158" w:rsidP="00786158">
      <w:pPr>
        <w:pStyle w:val="PlainText"/>
      </w:pPr>
    </w:p>
    <w:p w:rsidR="00786158" w:rsidRPr="00C5599F" w:rsidRDefault="00786158" w:rsidP="00786158">
      <w:pPr>
        <w:pStyle w:val="PlainText"/>
        <w:rPr>
          <w:b/>
        </w:rPr>
      </w:pPr>
      <w:r w:rsidRPr="00C5599F">
        <w:rPr>
          <w:b/>
        </w:rPr>
        <w:t>Approval of Minutes:</w:t>
      </w:r>
    </w:p>
    <w:p w:rsidR="00786158" w:rsidRDefault="00786158" w:rsidP="00786158">
      <w:pPr>
        <w:pStyle w:val="PlainText"/>
      </w:pPr>
      <w:r>
        <w:t xml:space="preserve">The meeting minutes from the March 18, 2016 meeting at Camp Ripley were discussed.  There is a duplicate paragraph on page four </w:t>
      </w:r>
      <w:proofErr w:type="gramStart"/>
      <w:r>
        <w:t>“ Transparency</w:t>
      </w:r>
      <w:proofErr w:type="gramEnd"/>
      <w:r>
        <w:t xml:space="preserve"> process going forward……”.  No further corrections.</w:t>
      </w:r>
    </w:p>
    <w:p w:rsidR="00786158" w:rsidRDefault="00786158" w:rsidP="00786158">
      <w:pPr>
        <w:pStyle w:val="PlainText"/>
      </w:pPr>
      <w:r>
        <w:t>Chief Esbensen moved approval with the edit.   Motion carried.   PDF of final minutes to be forwarded to the board.</w:t>
      </w:r>
    </w:p>
    <w:p w:rsidR="00786158" w:rsidRDefault="00786158" w:rsidP="00786158">
      <w:pPr>
        <w:pStyle w:val="PlainText"/>
      </w:pPr>
    </w:p>
    <w:p w:rsidR="00786158" w:rsidRPr="00C5599F" w:rsidRDefault="00786158" w:rsidP="00786158">
      <w:pPr>
        <w:pStyle w:val="PlainText"/>
        <w:rPr>
          <w:b/>
        </w:rPr>
      </w:pPr>
      <w:r w:rsidRPr="00C5599F">
        <w:rPr>
          <w:b/>
        </w:rPr>
        <w:t>Finance Committee Report:</w:t>
      </w:r>
    </w:p>
    <w:p w:rsidR="00786158" w:rsidRDefault="00786158" w:rsidP="00786158">
      <w:pPr>
        <w:pStyle w:val="PlainText"/>
      </w:pPr>
      <w:r>
        <w:t xml:space="preserve">There was no finance committee members in attendance.  The financial documents ending March 2016 sent by Agent N. Zikmund were reviewed.   </w:t>
      </w:r>
    </w:p>
    <w:p w:rsidR="00E85194" w:rsidRDefault="00786158" w:rsidP="00786158">
      <w:pPr>
        <w:pStyle w:val="PlainText"/>
      </w:pPr>
      <w:r>
        <w:t xml:space="preserve">Aging Summary:  Includes Department Conference Fees, Department Membership Fees, Organizational Debits (ex: MSFCA) and Vendor Conference Fees.   Normal for </w:t>
      </w:r>
      <w:r w:rsidR="00E85194">
        <w:t xml:space="preserve">Fire Service to be </w:t>
      </w:r>
      <w:r>
        <w:t xml:space="preserve">60 days out due to </w:t>
      </w:r>
      <w:r w:rsidR="00E85194">
        <w:t>approval process – need to follow-up on those over 60 days $7353.00.</w:t>
      </w:r>
    </w:p>
    <w:p w:rsidR="00786158" w:rsidRDefault="00E85194" w:rsidP="00786158">
      <w:pPr>
        <w:pStyle w:val="PlainText"/>
      </w:pPr>
      <w:r>
        <w:t>Membership Renewals:  Dues lagging 2015, membership renewals were sent via email – will also do a mailing as correct emails not available for all members.</w:t>
      </w:r>
      <w:r w:rsidR="00786158">
        <w:t xml:space="preserve">   </w:t>
      </w:r>
      <w:r>
        <w:t>Agents to report numbers.</w:t>
      </w:r>
    </w:p>
    <w:p w:rsidR="00E85194" w:rsidRDefault="00542A4B" w:rsidP="00786158">
      <w:pPr>
        <w:pStyle w:val="PlainText"/>
      </w:pPr>
      <w:r>
        <w:t>A</w:t>
      </w:r>
      <w:r w:rsidR="00E85194">
        <w:t>ccrual accounting:   Agents to obtain costs.</w:t>
      </w:r>
      <w:r>
        <w:t xml:space="preserve">  When will we switch completely?  T. Miller discussed </w:t>
      </w:r>
    </w:p>
    <w:p w:rsidR="00EE244B" w:rsidRDefault="00EE244B" w:rsidP="00786158">
      <w:pPr>
        <w:pStyle w:val="PlainText"/>
      </w:pPr>
    </w:p>
    <w:p w:rsidR="00EE244B" w:rsidRDefault="005F171C" w:rsidP="00786158">
      <w:pPr>
        <w:pStyle w:val="PlainText"/>
      </w:pPr>
      <w:r>
        <w:t>Motion by T. Miller, second by T. Butler to accept the March Financial Reports.   A roll call ballot was held.  Motion passed.</w:t>
      </w:r>
    </w:p>
    <w:p w:rsidR="005F171C" w:rsidRDefault="005F171C" w:rsidP="00786158">
      <w:pPr>
        <w:pStyle w:val="PlainText"/>
      </w:pPr>
    </w:p>
    <w:p w:rsidR="005F171C" w:rsidRPr="005F171C" w:rsidRDefault="005F171C" w:rsidP="00786158">
      <w:pPr>
        <w:pStyle w:val="PlainText"/>
        <w:rPr>
          <w:b/>
        </w:rPr>
      </w:pPr>
      <w:r>
        <w:rPr>
          <w:b/>
        </w:rPr>
        <w:t>Fire Service Advisory Committee:</w:t>
      </w:r>
    </w:p>
    <w:p w:rsidR="00756190" w:rsidRDefault="005F171C" w:rsidP="00786158">
      <w:pPr>
        <w:pStyle w:val="PlainText"/>
      </w:pPr>
      <w:r>
        <w:t xml:space="preserve">Legislative Chair BJ Jungman reviewed the Fire Safety Account White Paper.   The FSAC meeting is to be held June 1, 2016.   Action </w:t>
      </w:r>
    </w:p>
    <w:p w:rsidR="00756190" w:rsidRDefault="00756190" w:rsidP="00786158">
      <w:pPr>
        <w:pStyle w:val="PlainText"/>
      </w:pPr>
      <w:r>
        <w:t>Tabled until May 19, 2016 meeting.</w:t>
      </w:r>
      <w:r w:rsidR="005F171C">
        <w:t xml:space="preserve">    </w:t>
      </w:r>
    </w:p>
    <w:p w:rsidR="005F171C" w:rsidRDefault="005F171C" w:rsidP="00786158">
      <w:pPr>
        <w:pStyle w:val="PlainText"/>
      </w:pPr>
      <w:r>
        <w:t>Questions please call</w:t>
      </w:r>
      <w:r w:rsidR="00756190">
        <w:t xml:space="preserve"> BJ Jungman or G. Esbensen.    Meanwhile s</w:t>
      </w:r>
      <w:r>
        <w:t>end suggestions</w:t>
      </w:r>
      <w:r w:rsidR="00756190">
        <w:t>/input</w:t>
      </w:r>
      <w:r>
        <w:t xml:space="preserve"> to BJ for discussion at next meeting given the timeframe.</w:t>
      </w:r>
    </w:p>
    <w:p w:rsidR="005F171C" w:rsidRDefault="005F171C" w:rsidP="00786158">
      <w:pPr>
        <w:pStyle w:val="PlainText"/>
      </w:pPr>
    </w:p>
    <w:p w:rsidR="005F171C" w:rsidRPr="00756190" w:rsidRDefault="005F171C" w:rsidP="00786158">
      <w:pPr>
        <w:pStyle w:val="PlainText"/>
        <w:rPr>
          <w:b/>
        </w:rPr>
      </w:pPr>
      <w:r w:rsidRPr="00756190">
        <w:rPr>
          <w:b/>
        </w:rPr>
        <w:t>Marketing/Membership Plan</w:t>
      </w:r>
      <w:r w:rsidR="00756190" w:rsidRPr="00756190">
        <w:rPr>
          <w:b/>
        </w:rPr>
        <w:t>:</w:t>
      </w:r>
    </w:p>
    <w:p w:rsidR="00756190" w:rsidRDefault="00756190" w:rsidP="00786158">
      <w:pPr>
        <w:pStyle w:val="PlainText"/>
      </w:pPr>
      <w:r>
        <w:t xml:space="preserve">Marketing/Membership Chair Shannon Ryder reviewed Membership “pilot” program.   </w:t>
      </w:r>
    </w:p>
    <w:p w:rsidR="00756190" w:rsidRDefault="00756190" w:rsidP="00786158">
      <w:pPr>
        <w:pStyle w:val="PlainText"/>
      </w:pPr>
      <w:r>
        <w:t xml:space="preserve">Action:  Develop “SMART” goals for next meeting.     </w:t>
      </w:r>
    </w:p>
    <w:p w:rsidR="00756190" w:rsidRDefault="00756190" w:rsidP="00786158">
      <w:pPr>
        <w:pStyle w:val="PlainText"/>
      </w:pPr>
    </w:p>
    <w:p w:rsidR="00756190" w:rsidRPr="00756190" w:rsidRDefault="00756190" w:rsidP="00786158">
      <w:pPr>
        <w:pStyle w:val="PlainText"/>
        <w:rPr>
          <w:b/>
        </w:rPr>
      </w:pPr>
      <w:r w:rsidRPr="00756190">
        <w:rPr>
          <w:b/>
        </w:rPr>
        <w:t xml:space="preserve">Adjournment: </w:t>
      </w:r>
    </w:p>
    <w:p w:rsidR="00756190" w:rsidRDefault="00AE700D" w:rsidP="00786158">
      <w:pPr>
        <w:pStyle w:val="PlainText"/>
      </w:pPr>
      <w:r>
        <w:t>Meeting adjourned at 13</w:t>
      </w:r>
      <w:r w:rsidR="00756190">
        <w:t>:07.</w:t>
      </w:r>
    </w:p>
    <w:p w:rsidR="005F171C" w:rsidRDefault="005F171C" w:rsidP="00786158">
      <w:pPr>
        <w:pStyle w:val="PlainText"/>
      </w:pPr>
    </w:p>
    <w:p w:rsidR="00E85194" w:rsidRDefault="00E85194" w:rsidP="00786158">
      <w:pPr>
        <w:pStyle w:val="PlainText"/>
      </w:pPr>
    </w:p>
    <w:p w:rsidR="00E85194" w:rsidRDefault="00E85194" w:rsidP="00786158">
      <w:pPr>
        <w:pStyle w:val="PlainText"/>
      </w:pPr>
    </w:p>
    <w:p w:rsidR="00E85194" w:rsidRDefault="00E85194" w:rsidP="00786158">
      <w:pPr>
        <w:pStyle w:val="PlainText"/>
      </w:pPr>
    </w:p>
    <w:p w:rsidR="00786158" w:rsidRDefault="00786158" w:rsidP="00786158">
      <w:pPr>
        <w:pStyle w:val="PlainText"/>
      </w:pPr>
    </w:p>
    <w:p w:rsidR="00786158" w:rsidRDefault="00786158" w:rsidP="00786158">
      <w:pPr>
        <w:pStyle w:val="PlainText"/>
      </w:pPr>
    </w:p>
    <w:p w:rsidR="000F76EB" w:rsidRPr="000F76EB" w:rsidRDefault="000F76EB" w:rsidP="00D92C11">
      <w:pPr>
        <w:pStyle w:val="PlainText"/>
        <w:rPr>
          <w:b/>
        </w:rPr>
      </w:pPr>
    </w:p>
    <w:p w:rsidR="00D92C11" w:rsidRDefault="00D92C11" w:rsidP="00D92C11">
      <w:pPr>
        <w:pStyle w:val="PlainText"/>
      </w:pPr>
    </w:p>
    <w:p w:rsidR="00D92C11" w:rsidRDefault="00D92C11" w:rsidP="00D92C11">
      <w:pPr>
        <w:pStyle w:val="PlainText"/>
        <w:rPr>
          <w:b/>
        </w:rPr>
      </w:pPr>
    </w:p>
    <w:p w:rsidR="00674653" w:rsidRDefault="00571BEC">
      <w:r>
        <w:t xml:space="preserve"> </w:t>
      </w:r>
    </w:p>
    <w:sectPr w:rsidR="00674653" w:rsidSect="00D92C1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EC"/>
    <w:rsid w:val="000F76EB"/>
    <w:rsid w:val="00542A4B"/>
    <w:rsid w:val="00571BEC"/>
    <w:rsid w:val="005F171C"/>
    <w:rsid w:val="00674653"/>
    <w:rsid w:val="00756190"/>
    <w:rsid w:val="00786158"/>
    <w:rsid w:val="008B0864"/>
    <w:rsid w:val="00AE700D"/>
    <w:rsid w:val="00C5599F"/>
    <w:rsid w:val="00D92C11"/>
    <w:rsid w:val="00DF3471"/>
    <w:rsid w:val="00E85194"/>
    <w:rsid w:val="00EE10C0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D18B7-1512-40D0-A3EB-59CFDC15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92C1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2C1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MFSCB1</dc:creator>
  <cp:keywords/>
  <dc:description/>
  <cp:lastModifiedBy>Nyle Zikmund</cp:lastModifiedBy>
  <cp:revision>3</cp:revision>
  <dcterms:created xsi:type="dcterms:W3CDTF">2016-04-25T17:22:00Z</dcterms:created>
  <dcterms:modified xsi:type="dcterms:W3CDTF">2016-05-12T18:16:00Z</dcterms:modified>
</cp:coreProperties>
</file>